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D18" w:rsidRPr="00E80D18" w:rsidRDefault="00E80D18" w:rsidP="00E80D18">
      <w:pPr>
        <w:shd w:val="clear" w:color="auto" w:fill="FFFFFF"/>
        <w:spacing w:before="100" w:beforeAutospacing="1" w:after="610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>
        <w:rPr>
          <w:rFonts w:ascii="Times New Roman" w:eastAsia="Times New Roman" w:hAnsi="Times New Roman" w:cs="Times New Roman"/>
          <w:noProof/>
          <w:color w:val="000000"/>
          <w:sz w:val="61"/>
          <w:szCs w:val="61"/>
        </w:rPr>
        <w:drawing>
          <wp:inline distT="0" distB="0" distL="0" distR="0">
            <wp:extent cx="5939155" cy="8349615"/>
            <wp:effectExtent l="19050" t="0" r="4445" b="0"/>
            <wp:docPr id="1" name="Рисунок 1" descr="C:\Documents and Settings\ДС\Рабочий стол\П11.x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С\Рабочий стол\П11.xm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3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D18" w:rsidRPr="00E80D18" w:rsidRDefault="00E80D18" w:rsidP="00E80D1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</w:p>
    <w:tbl>
      <w:tblPr>
        <w:tblW w:w="9360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87"/>
        <w:gridCol w:w="4673"/>
      </w:tblGrid>
      <w:tr w:rsidR="00E80D18" w:rsidRPr="00E80D18" w:rsidTr="00E80D18">
        <w:trPr>
          <w:tblCellSpacing w:w="0" w:type="dxa"/>
        </w:trPr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4678" w:type="dxa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678"/>
            </w:tblGrid>
            <w:tr w:rsidR="00E80D18" w:rsidRPr="00E80D18" w:rsidTr="00E80D18">
              <w:trPr>
                <w:tblCellSpacing w:w="0" w:type="dxa"/>
              </w:trPr>
              <w:tc>
                <w:tcPr>
                  <w:tcW w:w="467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E80D18" w:rsidRPr="00E80D18" w:rsidRDefault="00E80D18" w:rsidP="00E80D18">
                  <w:pPr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80D1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lastRenderedPageBreak/>
                    <w:t>«Мнение учтено»</w:t>
                  </w:r>
                </w:p>
                <w:p w:rsidR="00E80D18" w:rsidRPr="00E80D18" w:rsidRDefault="00E80D18" w:rsidP="00E80D18">
                  <w:pPr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80D1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Председатель профсоюзного комитета</w:t>
                  </w:r>
                </w:p>
                <w:p w:rsidR="00E80D18" w:rsidRPr="00E80D18" w:rsidRDefault="00E80D18" w:rsidP="00E80D18">
                  <w:pPr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80D1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МБДОУ детский сад№28 «Зайчик</w:t>
                  </w:r>
                </w:p>
                <w:p w:rsidR="00E80D18" w:rsidRPr="00E80D18" w:rsidRDefault="00E80D18" w:rsidP="00E80D18">
                  <w:pPr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80D1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_________ Т.А. Райкова</w:t>
                  </w:r>
                </w:p>
                <w:p w:rsidR="00E80D18" w:rsidRPr="00E80D18" w:rsidRDefault="00E80D18" w:rsidP="00E80D18">
                  <w:pPr>
                    <w:spacing w:before="100" w:beforeAutospacing="1"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bookmarkStart w:id="0" w:name="_GoBack"/>
                  <w:bookmarkEnd w:id="0"/>
                  <w:r w:rsidRPr="00E80D1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Протокол № 6 от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E80D1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15января 2016г.</w:t>
                  </w:r>
                </w:p>
                <w:p w:rsidR="00E80D18" w:rsidRPr="00E80D18" w:rsidRDefault="00E80D18" w:rsidP="00E80D18">
                  <w:pPr>
                    <w:spacing w:before="100" w:beforeAutospacing="1" w:after="100" w:afterAutospacing="1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E80D18" w:rsidRPr="00E80D18" w:rsidRDefault="00E80D18" w:rsidP="00E80D18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80D18" w:rsidRPr="00E80D18" w:rsidRDefault="00E80D18" w:rsidP="00E80D18">
            <w:pPr>
              <w:spacing w:before="100" w:beforeAutospacing="1"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0D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E80D18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Утверждаю</w:t>
            </w:r>
            <w:r w:rsidRPr="00E80D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  <w:p w:rsidR="00E80D18" w:rsidRPr="00E80D18" w:rsidRDefault="00E80D18" w:rsidP="00E80D18">
            <w:pPr>
              <w:spacing w:before="100" w:beforeAutospacing="1"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0D18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Заведующ</w:t>
            </w:r>
            <w:r w:rsidRPr="00E80D1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ий</w:t>
            </w:r>
          </w:p>
          <w:p w:rsidR="00E80D18" w:rsidRPr="00E80D18" w:rsidRDefault="00E80D18" w:rsidP="00E80D18">
            <w:pPr>
              <w:spacing w:before="100" w:beforeAutospacing="1"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0D18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М</w:t>
            </w:r>
            <w:r w:rsidRPr="00E80D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</w:t>
            </w:r>
            <w:r w:rsidRPr="00E80D18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ДОУ детский сад№28 </w:t>
            </w:r>
            <w:r w:rsidRPr="00E80D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E80D18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Зайчик</w:t>
            </w:r>
            <w:r w:rsidRPr="00E80D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  <w:p w:rsidR="00E80D18" w:rsidRPr="00E80D18" w:rsidRDefault="00E80D18" w:rsidP="00E80D18">
            <w:pPr>
              <w:spacing w:before="100" w:beforeAutospacing="1"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0D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_________________ </w:t>
            </w:r>
            <w:r w:rsidRPr="00E80D18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Т.В. Мишина</w:t>
            </w:r>
          </w:p>
          <w:p w:rsidR="00E80D18" w:rsidRPr="00E80D18" w:rsidRDefault="00E80D18" w:rsidP="00E80D18">
            <w:pPr>
              <w:spacing w:before="100" w:beforeAutospacing="1" w:after="0" w:line="240" w:lineRule="auto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80D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Приказ №62 от 18 января 2016</w:t>
            </w:r>
            <w:r w:rsidRPr="00E80D18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г.</w:t>
            </w:r>
          </w:p>
          <w:p w:rsidR="00E80D18" w:rsidRPr="00E80D18" w:rsidRDefault="00E80D18" w:rsidP="00E80D18">
            <w:pPr>
              <w:spacing w:before="100" w:beforeAutospacing="1"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80D18" w:rsidRPr="00E80D18" w:rsidRDefault="00E80D18" w:rsidP="00E80D18">
      <w:pPr>
        <w:shd w:val="clear" w:color="auto" w:fill="FFFFFF"/>
        <w:spacing w:before="100" w:beforeAutospacing="1" w:after="61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jc w:val="center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Положение о Совете родителей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jc w:val="center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муниципального бюджетного дошкольного образовательного учреждения детского сада №28 «Зайчик»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jc w:val="center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г. Пятигорск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1. Общие положения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1.1. Настоящее положение о Совете родителей ДОУ (далее </w:t>
      </w:r>
      <w:proofErr w:type="gramStart"/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–П</w:t>
      </w:r>
      <w:proofErr w:type="gramEnd"/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оложение) разработано для муниципального бюджетного дошкольного образовательного учреждения детского сада №28 «Зайчик» в соответствии с Федеральным законом «Об образовании» и Уставом учреждения.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1.2.Совет родителей учреждения (</w:t>
      </w:r>
      <w:proofErr w:type="spellStart"/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далее-Совет</w:t>
      </w:r>
      <w:proofErr w:type="spellEnd"/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) является органом самоуправления учреждения и создаётся в целях учёта мнения родителей (законных представителей) несовершеннолетних воспитанников по вопросам управления учреждения и при принятии в учреждении локальных нормативных актов, затрагивающих их права и законные интересы.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1.3.Изменения и дополнения в Положение рассматриваются и принимаются на заседаниях Совета и вступают в силу после утверждения </w:t>
      </w:r>
      <w:proofErr w:type="gramStart"/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заведующим учреждения</w:t>
      </w:r>
      <w:proofErr w:type="gramEnd"/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1.4.Срок действия данного Положения не ограничен. Положение действует до принятия нового.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2.Задачи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Основными задачами Совета являются: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2.1. Содействовать администрации учреждения: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-в совершенствовании условий для осуществления образовательного процесса;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- в соблюдении здоровых и безопасных условий для воспитанников в учреждении: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-в рациональном использовании средств, поступающих в учреждение от приносящей доход деятельности, добровольных пожертвований физических и юридических лиц, и иных источников: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-в организации и проведении мероприятий в учреждении (праздников, досугов и др</w:t>
      </w:r>
      <w:proofErr w:type="gramStart"/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..)</w:t>
      </w:r>
      <w:proofErr w:type="gramEnd"/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2.2. Защищать законные права и интересы воспитанников и их родителей (законных представителей), разъяснять их права и обязанности.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3. Задачи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3.1. К компетенции Совета относятся: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- координация деятельности Совета родителей групп;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- участие в организации и создании оптимальных и безопасных условий осуществления образовательного процесса;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-совместно с администрацией учреждения осуществление </w:t>
      </w:r>
      <w:proofErr w:type="gramStart"/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контроля за</w:t>
      </w:r>
      <w:proofErr w:type="gramEnd"/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качеством питания воспитанников, организацией образовательного процесса;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-привлечение внебюджетных сре</w:t>
      </w:r>
      <w:proofErr w:type="gramStart"/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дств дл</w:t>
      </w:r>
      <w:proofErr w:type="gramEnd"/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я обеспечения и развития образовательного процесса;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- представление совместно с администрацией учреждения в государственных, муниципальных, общественных органах интересов учреждения;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- взаимодействие с педагогическим коллективом и органами самоуправления учреждения;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-содействие в совершенствовании материально-технической базы учреждения, благоустройства территории;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-рассматривание жалоб и заявлений родителей, законных представителей на действие и бездействие обслуживающего и административного персонала учреждения;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-содействие в подготовке, организации и проведении мероприятий в учреждении;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-участие в подготовке учреждения к новому учебному году;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Помощь администрации и воспитателям групп в организации и проведении общего собрания родителей учреждения.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4. Права.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4.1 Совет имеет право: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-вносить предложения администрации учреждения, другим органам самоуправления учреждения по созданию оптимальных и безопасных условий организации образовательного процесса и получать информацию о результатах их рассмотрения;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-оказывать моральное воздействие на родителей, уклоняющихся от воспитания детей в семье;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-поощрять родителей (законных представителей воспитанников) за активную работу, оказания помощи и проведения мероприятий;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-совместно с </w:t>
      </w:r>
      <w:proofErr w:type="gramStart"/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заведующим учреждения</w:t>
      </w:r>
      <w:proofErr w:type="gramEnd"/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готовить информационные и аналитические материалы о деятельности учреждения для опубликования в средствах массовой информации;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5. Организация управления.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5.1. Совет избирается сроком на один год в начале учебного года;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5.2. Состав совета формируется из членов совета родителей групп (не более два человека от каждой группы).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5.3. Совет из своего состава избирает председателя, который руководит работой Совета, проводит его заседания;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5.4. Для ведения протоколов заседания Совета из его членов избирается секретарь;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5.5. Совет проводит заседание в соответствии с годовым планом работы, но не реже одного раза в год;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5.6. Решение Совета является правомочным, если на заседании присутствовало не менее половины членов Совета. Решение принимается открытым голосованием простым «большинством голосов».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5.7. Решение Совета являются рекомендательными, своевременно доводятся до сведенья участников образовательного процесса;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6. Делопроизводство.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6.1.Работа Совета оформляется планом работы на учебный год;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Заседания Совета оформляются протоколом.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6.2. В протоколе фиксируются: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- дата проведения;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- количественное присутствие (отсутствие членов Совета);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- </w:t>
      </w:r>
      <w:proofErr w:type="gramStart"/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приглашенное</w:t>
      </w:r>
      <w:proofErr w:type="gramEnd"/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(Ф.И.О., должность);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- повестка дня;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- ход обсуждения вопросов;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- предложения, рекомендации, замечания членов совета;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- решение.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6.3.Протокол подписывается председателем и секретарем совета.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6.4. Нумерация протоколов ведется от начала учебного года.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  <w:r w:rsidRPr="00E80D18">
        <w:rPr>
          <w:rFonts w:ascii="Times New Roman" w:eastAsia="Times New Roman" w:hAnsi="Times New Roman" w:cs="Times New Roman"/>
          <w:color w:val="000000"/>
          <w:sz w:val="27"/>
          <w:szCs w:val="27"/>
        </w:rPr>
        <w:t>6.5. Протоколы Совета хранятся в делах учреждения 5 лет.</w:t>
      </w:r>
    </w:p>
    <w:p w:rsidR="00E80D18" w:rsidRPr="00E80D18" w:rsidRDefault="00E80D18" w:rsidP="00E80D18">
      <w:pPr>
        <w:shd w:val="clear" w:color="auto" w:fill="FFFFFF"/>
        <w:spacing w:before="100" w:beforeAutospacing="1" w:after="158" w:line="240" w:lineRule="auto"/>
        <w:rPr>
          <w:rFonts w:ascii="Times New Roman" w:eastAsia="Times New Roman" w:hAnsi="Times New Roman" w:cs="Times New Roman"/>
          <w:color w:val="000000"/>
          <w:sz w:val="61"/>
          <w:szCs w:val="61"/>
        </w:rPr>
      </w:pPr>
    </w:p>
    <w:p w:rsidR="00C2574F" w:rsidRDefault="00C2574F"/>
    <w:sectPr w:rsidR="00C257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>
    <w:useFELayout/>
  </w:compat>
  <w:rsids>
    <w:rsidRoot w:val="00E80D18"/>
    <w:rsid w:val="00C2574F"/>
    <w:rsid w:val="00E80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0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80D18"/>
  </w:style>
  <w:style w:type="paragraph" w:styleId="a4">
    <w:name w:val="Balloon Text"/>
    <w:basedOn w:val="a"/>
    <w:link w:val="a5"/>
    <w:uiPriority w:val="99"/>
    <w:semiHidden/>
    <w:unhideWhenUsed/>
    <w:rsid w:val="00E80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0D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97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742</Words>
  <Characters>4230</Characters>
  <Application>Microsoft Office Word</Application>
  <DocSecurity>0</DocSecurity>
  <Lines>35</Lines>
  <Paragraphs>9</Paragraphs>
  <ScaleCrop>false</ScaleCrop>
  <Company/>
  <LinksUpToDate>false</LinksUpToDate>
  <CharactersWithSpaces>4963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</dc:creator>
  <cp:keywords/>
  <dc:description/>
  <cp:lastModifiedBy>ДС</cp:lastModifiedBy>
  <cp:revision>3</cp:revision>
  <dcterms:created xsi:type="dcterms:W3CDTF">2016-02-17T10:14:00Z</dcterms:created>
  <dcterms:modified xsi:type="dcterms:W3CDTF">2016-02-17T10:17:00Z</dcterms:modified>
</cp:coreProperties>
</file>