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1B" w:rsidRDefault="006F101B" w:rsidP="006F101B">
      <w:pPr>
        <w:jc w:val="center"/>
      </w:pPr>
      <w:r w:rsidRPr="006F101B">
        <w:drawing>
          <wp:inline distT="0" distB="0" distL="0" distR="0">
            <wp:extent cx="5940425" cy="8350626"/>
            <wp:effectExtent l="19050" t="0" r="3175" b="0"/>
            <wp:docPr id="4" name="Рисунок 4" descr="C:\Documents and Settings\ДС\Мои документы\HWScan033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\Мои документы\HWScan0337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1B" w:rsidRDefault="006F101B" w:rsidP="006F101B">
      <w:pPr>
        <w:jc w:val="center"/>
      </w:pPr>
    </w:p>
    <w:p w:rsidR="006F101B" w:rsidRDefault="006F101B" w:rsidP="006F101B">
      <w:pPr>
        <w:jc w:val="center"/>
      </w:pPr>
    </w:p>
    <w:p w:rsidR="006F101B" w:rsidRDefault="006F101B" w:rsidP="006F101B">
      <w:pPr>
        <w:jc w:val="center"/>
      </w:pPr>
    </w:p>
    <w:p w:rsidR="006F101B" w:rsidRDefault="006F101B" w:rsidP="006F101B">
      <w:pPr>
        <w:jc w:val="center"/>
      </w:pPr>
    </w:p>
    <w:p w:rsidR="006F101B" w:rsidRDefault="006F101B"/>
    <w:tbl>
      <w:tblPr>
        <w:tblW w:w="10980" w:type="dxa"/>
        <w:tblCellMar>
          <w:left w:w="0" w:type="dxa"/>
          <w:right w:w="0" w:type="dxa"/>
        </w:tblCellMar>
        <w:tblLook w:val="04A0"/>
      </w:tblPr>
      <w:tblGrid>
        <w:gridCol w:w="10980"/>
      </w:tblGrid>
      <w:tr w:rsidR="00FB26A3" w:rsidRPr="00D178EB" w:rsidTr="00896BE1">
        <w:trPr>
          <w:cantSplit/>
          <w:trHeight w:val="1211"/>
        </w:trPr>
        <w:tc>
          <w:tcPr>
            <w:tcW w:w="109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6A3" w:rsidRPr="00A96701" w:rsidRDefault="00FB26A3" w:rsidP="00A96701">
            <w:pPr>
              <w:pStyle w:val="a3"/>
              <w:spacing w:before="0" w:beforeAutospacing="0" w:after="0" w:afterAutospacing="0"/>
            </w:pPr>
            <w:r w:rsidRPr="00A96701">
              <w:lastRenderedPageBreak/>
              <w:t xml:space="preserve">     </w:t>
            </w:r>
            <w:r w:rsidR="00E315FA">
              <w:t xml:space="preserve">Принято </w:t>
            </w:r>
            <w:r w:rsidRPr="00A96701">
              <w:t xml:space="preserve">                                        </w:t>
            </w:r>
            <w:r w:rsidR="00E315FA">
              <w:t xml:space="preserve">                         </w:t>
            </w:r>
            <w:r w:rsidRPr="00A96701">
              <w:t>"УТВЕРЖДАЮ"</w:t>
            </w:r>
          </w:p>
          <w:p w:rsidR="00FB26A3" w:rsidRPr="00A96701" w:rsidRDefault="00A96701" w:rsidP="00A96701">
            <w:pPr>
              <w:pStyle w:val="a3"/>
              <w:spacing w:before="0" w:beforeAutospacing="0" w:after="0" w:afterAutospacing="0"/>
            </w:pPr>
            <w:r>
              <w:t>н</w:t>
            </w:r>
            <w:r w:rsidR="00E315FA">
              <w:t>а педагогическом  совете</w:t>
            </w:r>
            <w:r w:rsidRPr="00A96701">
              <w:t xml:space="preserve"> МБДОУ № </w:t>
            </w:r>
            <w:r w:rsidR="00C33355">
              <w:t>28</w:t>
            </w:r>
            <w:r>
              <w:t xml:space="preserve">  </w:t>
            </w:r>
            <w:r w:rsidR="00E315FA">
              <w:t xml:space="preserve">               заведующий</w:t>
            </w:r>
            <w:r>
              <w:t xml:space="preserve"> </w:t>
            </w:r>
            <w:r w:rsidR="00FB26A3" w:rsidRPr="00A96701">
              <w:t xml:space="preserve"> МБ</w:t>
            </w:r>
            <w:r w:rsidR="00C33355">
              <w:t>ДОУ</w:t>
            </w:r>
            <w:r w:rsidR="00E315FA">
              <w:t xml:space="preserve"> детский сад</w:t>
            </w:r>
            <w:r w:rsidR="00C33355">
              <w:t xml:space="preserve"> № 2</w:t>
            </w:r>
            <w:r>
              <w:t>8</w:t>
            </w:r>
            <w:r w:rsidR="00E315FA">
              <w:t xml:space="preserve"> «Зайчик»</w:t>
            </w:r>
          </w:p>
          <w:p w:rsidR="00FB26A3" w:rsidRPr="00A96701" w:rsidRDefault="00FB26A3" w:rsidP="00A96701">
            <w:pPr>
              <w:pStyle w:val="a3"/>
              <w:spacing w:before="0" w:beforeAutospacing="0" w:after="0" w:afterAutospacing="0"/>
            </w:pPr>
            <w:r w:rsidRPr="00A96701">
              <w:t xml:space="preserve">Протокол </w:t>
            </w:r>
            <w:r w:rsidR="00E315FA">
              <w:t>№ 3</w:t>
            </w:r>
            <w:r w:rsidR="00F13D08" w:rsidRPr="00E315FA">
              <w:t xml:space="preserve"> от </w:t>
            </w:r>
            <w:bookmarkStart w:id="0" w:name="_GoBack"/>
            <w:bookmarkEnd w:id="0"/>
            <w:r w:rsidR="00E315FA">
              <w:t>18.01.2016 г.</w:t>
            </w:r>
            <w:r w:rsidR="00A96701">
              <w:t xml:space="preserve">             </w:t>
            </w:r>
            <w:r w:rsidR="00E315FA">
              <w:t xml:space="preserve">                       </w:t>
            </w:r>
            <w:r w:rsidR="00A96701">
              <w:t>______________ Т.</w:t>
            </w:r>
            <w:r w:rsidR="00C33355">
              <w:t xml:space="preserve">В. </w:t>
            </w:r>
            <w:proofErr w:type="gramStart"/>
            <w:r w:rsidR="00C33355">
              <w:t>Мишина</w:t>
            </w:r>
            <w:proofErr w:type="gramEnd"/>
            <w:r w:rsidR="00C33355">
              <w:t>.</w:t>
            </w:r>
          </w:p>
          <w:p w:rsidR="00FB26A3" w:rsidRPr="00A96701" w:rsidRDefault="00F13D08" w:rsidP="00A96701">
            <w:pPr>
              <w:pStyle w:val="a3"/>
              <w:spacing w:before="0" w:beforeAutospacing="0" w:after="0" w:afterAutospacing="0"/>
            </w:pPr>
            <w:r>
              <w:t xml:space="preserve">                              </w:t>
            </w:r>
            <w:r w:rsidR="00C33355">
              <w:t xml:space="preserve">                                    </w:t>
            </w:r>
            <w:r w:rsidR="00E315FA">
              <w:t xml:space="preserve">                      </w:t>
            </w:r>
            <w:r w:rsidR="00C33355" w:rsidRPr="00E315FA">
              <w:t xml:space="preserve">Приказ №  </w:t>
            </w:r>
            <w:r w:rsidR="00E315FA">
              <w:t xml:space="preserve">62   </w:t>
            </w:r>
            <w:r w:rsidR="00C33355" w:rsidRPr="00E315FA">
              <w:t xml:space="preserve">от    </w:t>
            </w:r>
            <w:r w:rsidR="00E315FA">
              <w:t>18.01</w:t>
            </w:r>
            <w:r w:rsidR="00A96701" w:rsidRPr="00E315FA">
              <w:t>.201</w:t>
            </w:r>
            <w:r w:rsidR="00E315FA">
              <w:t>6 г.</w:t>
            </w:r>
          </w:p>
        </w:tc>
      </w:tr>
    </w:tbl>
    <w:p w:rsidR="00FB26A3" w:rsidRPr="00A96701" w:rsidRDefault="00FB26A3" w:rsidP="00FB26A3">
      <w:pPr>
        <w:pStyle w:val="a3"/>
        <w:rPr>
          <w:b/>
          <w:bCs/>
          <w:sz w:val="26"/>
          <w:szCs w:val="26"/>
        </w:rPr>
      </w:pPr>
    </w:p>
    <w:p w:rsidR="006366AC" w:rsidRPr="00E315FA" w:rsidRDefault="00FB26A3" w:rsidP="006366AC">
      <w:pPr>
        <w:pStyle w:val="a4"/>
        <w:rPr>
          <w:sz w:val="22"/>
          <w:szCs w:val="22"/>
        </w:rPr>
      </w:pPr>
      <w:r w:rsidRPr="00E315FA">
        <w:rPr>
          <w:sz w:val="22"/>
          <w:szCs w:val="22"/>
        </w:rPr>
        <w:t>ПОЛОЖЕНИЕ</w:t>
      </w:r>
    </w:p>
    <w:p w:rsidR="006366AC" w:rsidRPr="00E315FA" w:rsidRDefault="00FB26A3" w:rsidP="00A96701">
      <w:pPr>
        <w:pStyle w:val="a4"/>
        <w:rPr>
          <w:b w:val="0"/>
          <w:sz w:val="22"/>
          <w:szCs w:val="22"/>
        </w:rPr>
      </w:pPr>
      <w:r w:rsidRPr="00E315FA">
        <w:rPr>
          <w:b w:val="0"/>
          <w:sz w:val="22"/>
          <w:szCs w:val="22"/>
        </w:rPr>
        <w:t xml:space="preserve">О рабочей группе </w:t>
      </w:r>
    </w:p>
    <w:p w:rsidR="00597906" w:rsidRPr="00E315FA" w:rsidRDefault="00A96701" w:rsidP="006366AC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  <w:r w:rsidRPr="00E315FA">
        <w:rPr>
          <w:sz w:val="22"/>
          <w:szCs w:val="22"/>
        </w:rPr>
        <w:t xml:space="preserve">по введению ФГОС </w:t>
      </w:r>
      <w:proofErr w:type="gramStart"/>
      <w:r w:rsidRPr="00E315FA">
        <w:rPr>
          <w:sz w:val="22"/>
          <w:szCs w:val="22"/>
        </w:rPr>
        <w:t>Д</w:t>
      </w:r>
      <w:r w:rsidR="00FB26A3" w:rsidRPr="00E315FA">
        <w:rPr>
          <w:sz w:val="22"/>
          <w:szCs w:val="22"/>
        </w:rPr>
        <w:t>О</w:t>
      </w:r>
      <w:proofErr w:type="gramEnd"/>
      <w:r w:rsidR="00C33355" w:rsidRPr="00E315FA">
        <w:rPr>
          <w:sz w:val="22"/>
          <w:szCs w:val="22"/>
        </w:rPr>
        <w:t xml:space="preserve"> </w:t>
      </w:r>
      <w:r w:rsidR="007C2801" w:rsidRPr="00E315FA">
        <w:rPr>
          <w:sz w:val="22"/>
          <w:szCs w:val="22"/>
        </w:rPr>
        <w:t>в</w:t>
      </w:r>
      <w:r w:rsidR="006366AC" w:rsidRPr="00E315FA">
        <w:rPr>
          <w:sz w:val="22"/>
          <w:szCs w:val="22"/>
        </w:rPr>
        <w:t xml:space="preserve"> МБДОУ</w:t>
      </w:r>
      <w:r w:rsidR="00C33355" w:rsidRPr="00E315FA">
        <w:rPr>
          <w:sz w:val="22"/>
          <w:szCs w:val="22"/>
        </w:rPr>
        <w:t xml:space="preserve"> </w:t>
      </w:r>
      <w:proofErr w:type="gramStart"/>
      <w:r w:rsidR="00C33355" w:rsidRPr="00E315FA">
        <w:rPr>
          <w:sz w:val="22"/>
          <w:szCs w:val="22"/>
        </w:rPr>
        <w:t>детский</w:t>
      </w:r>
      <w:proofErr w:type="gramEnd"/>
      <w:r w:rsidR="00C33355" w:rsidRPr="00E315FA">
        <w:rPr>
          <w:sz w:val="22"/>
          <w:szCs w:val="22"/>
        </w:rPr>
        <w:t xml:space="preserve"> сад № 2</w:t>
      </w:r>
      <w:r w:rsidR="006366AC" w:rsidRPr="00E315FA">
        <w:rPr>
          <w:sz w:val="22"/>
          <w:szCs w:val="22"/>
        </w:rPr>
        <w:t>8</w:t>
      </w:r>
      <w:r w:rsidR="00C33355" w:rsidRPr="00E315FA">
        <w:rPr>
          <w:sz w:val="22"/>
          <w:szCs w:val="22"/>
        </w:rPr>
        <w:t xml:space="preserve"> «Зайчик»</w:t>
      </w:r>
    </w:p>
    <w:p w:rsidR="00E371BE" w:rsidRPr="00E315FA" w:rsidRDefault="00E371BE" w:rsidP="006366AC">
      <w:pPr>
        <w:pStyle w:val="a4"/>
        <w:rPr>
          <w:sz w:val="22"/>
          <w:szCs w:val="22"/>
        </w:rPr>
      </w:pPr>
    </w:p>
    <w:p w:rsidR="00597906" w:rsidRPr="006418DB" w:rsidRDefault="00597906" w:rsidP="00597906"/>
    <w:p w:rsidR="00597906" w:rsidRPr="00E371BE" w:rsidRDefault="00597906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1.Общие положения</w:t>
      </w:r>
    </w:p>
    <w:p w:rsidR="00C33355" w:rsidRDefault="00597906" w:rsidP="00E371BE">
      <w:pPr>
        <w:spacing w:line="276" w:lineRule="auto"/>
        <w:jc w:val="both"/>
      </w:pPr>
      <w:r w:rsidRPr="00E371BE">
        <w:t>1.1. Настоящее положение определяет цель, основные задачи, функции, а также порядок формирования и работы рабочей группы по введению федерального государственного образовател</w:t>
      </w:r>
      <w:r w:rsidR="00A96701" w:rsidRPr="00E371BE">
        <w:t>ьного стандарта  дошкольного</w:t>
      </w:r>
      <w:r w:rsidRPr="00E371BE">
        <w:t xml:space="preserve"> образования  МБ</w:t>
      </w:r>
      <w:r w:rsidR="00A96701" w:rsidRPr="00E371BE">
        <w:t>Д</w:t>
      </w:r>
      <w:r w:rsidRPr="00E371BE">
        <w:t xml:space="preserve">ОУ </w:t>
      </w:r>
      <w:r w:rsidR="00C33355">
        <w:t>№ 2</w:t>
      </w:r>
      <w:r w:rsidR="006366AC">
        <w:t>8</w:t>
      </w:r>
      <w:r w:rsidR="00A96701" w:rsidRPr="00E371BE">
        <w:t xml:space="preserve"> г. </w:t>
      </w:r>
      <w:r w:rsidR="00C33355">
        <w:t>Пятигорска.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1.2. Рабочая группа по введению федерального государственного  образовательн</w:t>
      </w:r>
      <w:r w:rsidR="00E371BE" w:rsidRPr="00E371BE">
        <w:t>ого   стандарта дошкольного</w:t>
      </w:r>
      <w:r w:rsidRPr="00E371BE">
        <w:t xml:space="preserve"> образования (далее – рабочая группа) создается по внедрению ФГОС в </w:t>
      </w:r>
      <w:r w:rsidR="00E371BE" w:rsidRPr="00E371BE">
        <w:t xml:space="preserve">дошкольном </w:t>
      </w:r>
      <w:r w:rsidRPr="00E371BE">
        <w:t>образовательном учреждении для рассмотрения вопросов: «Создание организационных условий внедрения</w:t>
      </w:r>
      <w:r w:rsidR="00A96701" w:rsidRPr="00E371BE">
        <w:t xml:space="preserve"> ФГОС Д</w:t>
      </w:r>
      <w:r w:rsidRPr="00E371BE">
        <w:t>О», «Организационно-правов</w:t>
      </w:r>
      <w:r w:rsidR="00A96701" w:rsidRPr="00E371BE">
        <w:t>ое обеспечение внедрения ФГОС Д</w:t>
      </w:r>
      <w:r w:rsidRPr="00E371BE">
        <w:t>О», «Методическ</w:t>
      </w:r>
      <w:r w:rsidR="00A96701" w:rsidRPr="00E371BE">
        <w:t>ое обеспечение внедрения ФГОС Д</w:t>
      </w:r>
      <w:r w:rsidRPr="00E371BE">
        <w:t>О», «Мониторинговое</w:t>
      </w:r>
      <w:r w:rsidR="00A96701" w:rsidRPr="00E371BE">
        <w:t xml:space="preserve"> сопровождение внедрения ФГОС Д</w:t>
      </w:r>
      <w:r w:rsidRPr="00E371BE">
        <w:t>О», «Ка</w:t>
      </w:r>
      <w:r w:rsidR="00A96701" w:rsidRPr="00E371BE">
        <w:t xml:space="preserve">дровые условия внедрения ФГОС </w:t>
      </w:r>
      <w:proofErr w:type="gramStart"/>
      <w:r w:rsidR="00A96701" w:rsidRPr="00E371BE">
        <w:t>Д</w:t>
      </w:r>
      <w:r w:rsidRPr="00E371BE">
        <w:t>О</w:t>
      </w:r>
      <w:proofErr w:type="gramEnd"/>
      <w:r w:rsidRPr="00E371BE">
        <w:t>», «Финансовые и материально-технические условия вне</w:t>
      </w:r>
      <w:r w:rsidR="00A96701" w:rsidRPr="00E371BE">
        <w:t>дрения ФГОС Д</w:t>
      </w:r>
      <w:r w:rsidRPr="00E371BE">
        <w:t>О», «Информационн</w:t>
      </w:r>
      <w:r w:rsidR="00A96701" w:rsidRPr="00E371BE">
        <w:t xml:space="preserve">ое обеспечение внедрения ФГОС </w:t>
      </w:r>
      <w:proofErr w:type="gramStart"/>
      <w:r w:rsidR="00A96701" w:rsidRPr="00E371BE">
        <w:t>Д</w:t>
      </w:r>
      <w:r w:rsidRPr="00E371BE">
        <w:t>О</w:t>
      </w:r>
      <w:proofErr w:type="gramEnd"/>
      <w:r w:rsidRPr="00E371BE">
        <w:t>».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 xml:space="preserve">1.3. </w:t>
      </w:r>
      <w:proofErr w:type="gramStart"/>
      <w:r w:rsidRPr="00E371BE">
        <w:t>Рабочая группа является коллегиальным органом, созданным в целях определения тактики введения федерального государственного образователь</w:t>
      </w:r>
      <w:r w:rsidR="00E371BE" w:rsidRPr="00E371BE">
        <w:t>ного  стандарта дошкольного</w:t>
      </w:r>
      <w:r w:rsidRPr="00E371BE">
        <w:t xml:space="preserve"> образования (далее - Стандарт), а также обеспечения взаимодействия между муниципальными органами, органами местного самоуправления, общественными объединениями, научными и другими организациями при рассмотрении вопросов, связанных с введением Стандарта.</w:t>
      </w:r>
      <w:proofErr w:type="gramEnd"/>
    </w:p>
    <w:p w:rsidR="00597906" w:rsidRPr="00E371BE" w:rsidRDefault="00597906" w:rsidP="00E371BE">
      <w:pPr>
        <w:spacing w:line="276" w:lineRule="auto"/>
        <w:jc w:val="both"/>
      </w:pPr>
      <w:r w:rsidRPr="00E371BE">
        <w:t>1.4. Рабочая группа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региональными и муниципальными нормативными и правовыми актами, а также настоящим Положением.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1.5. Положение о рабочей группе, ее состав утвер</w:t>
      </w:r>
      <w:r w:rsidR="00E371BE" w:rsidRPr="00E371BE">
        <w:t>ждаются приказом заведующей МБДОУ</w:t>
      </w:r>
      <w:r w:rsidRPr="00E371BE">
        <w:t>.</w:t>
      </w:r>
    </w:p>
    <w:p w:rsidR="00E371BE" w:rsidRPr="00E371BE" w:rsidRDefault="00E371BE" w:rsidP="00E371BE">
      <w:pPr>
        <w:spacing w:line="276" w:lineRule="auto"/>
        <w:jc w:val="both"/>
      </w:pPr>
    </w:p>
    <w:p w:rsidR="00597906" w:rsidRPr="00E371BE" w:rsidRDefault="00597906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2. Цели и задачи деятельности рабочей группы: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2.1. Основная цель создания рабочей группы - обеспечение системного подх</w:t>
      </w:r>
      <w:r w:rsidR="00E371BE" w:rsidRPr="00E371BE">
        <w:t>ода к введению Стандарта в дошкольном учреждении</w:t>
      </w:r>
      <w:r w:rsidRPr="00E371BE">
        <w:t>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2.2. Основными задачами рабочей группы являются: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организация, регулирование и планирование инновационной деятельности школы в соответствии с направле</w:t>
      </w:r>
      <w:r w:rsidR="00E371BE" w:rsidRPr="00E371BE">
        <w:t xml:space="preserve">ниями работы по введению ФГОС </w:t>
      </w:r>
      <w:proofErr w:type="gramStart"/>
      <w:r w:rsidR="00E371BE" w:rsidRPr="00E371BE">
        <w:t>Д</w:t>
      </w:r>
      <w:r w:rsidRPr="00E371BE">
        <w:t>О</w:t>
      </w:r>
      <w:proofErr w:type="gramEnd"/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создание нормативной и организационно-правовой базы, регламентирующей деятельность образовательного учреждения по введению Стандарта;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организация экспериментальной работы по внедрению Стандарта;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анализ и удовлетворение потребностей школы в подготовке педагогических кадров и руководящих работников с учетом динамики требований к ресурсному обеспечению образовательного процесса;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обеспечение методического сервиса деятельности по управлению процессом и непосредственному внедрению Стандарта;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lastRenderedPageBreak/>
        <w:t xml:space="preserve">мониторинг первоначального состояния, динамики </w:t>
      </w:r>
      <w:r w:rsidR="00E371BE" w:rsidRPr="00E371BE">
        <w:t>и результатов деятельности ДОУ</w:t>
      </w:r>
      <w:r w:rsidRPr="00E371BE">
        <w:t xml:space="preserve"> по направлениям реализации общеобразовательных программ учреждений (здоровье обучающихся, ресурсное обеспечение, условия и результаты образования);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совершенствование финансово-</w:t>
      </w:r>
      <w:proofErr w:type="gramStart"/>
      <w:r w:rsidRPr="00E371BE">
        <w:t>экономического механизма</w:t>
      </w:r>
      <w:proofErr w:type="gramEnd"/>
      <w:r w:rsidRPr="00E371BE">
        <w:t xml:space="preserve"> обеспечения деятельности школы в условиях введения Стандарта;</w:t>
      </w:r>
    </w:p>
    <w:p w:rsidR="00597906" w:rsidRPr="00E371BE" w:rsidRDefault="00597906" w:rsidP="00E371BE">
      <w:pPr>
        <w:numPr>
          <w:ilvl w:val="0"/>
          <w:numId w:val="9"/>
        </w:numPr>
        <w:spacing w:line="276" w:lineRule="auto"/>
        <w:jc w:val="both"/>
      </w:pPr>
      <w:r w:rsidRPr="00E371BE">
        <w:t>обеспечение координации мероприятий, направленных на введение Стандарта с учётом действующих программ;</w:t>
      </w:r>
    </w:p>
    <w:p w:rsidR="00E371BE" w:rsidRPr="00E371BE" w:rsidRDefault="00597906" w:rsidP="006366AC">
      <w:pPr>
        <w:numPr>
          <w:ilvl w:val="0"/>
          <w:numId w:val="9"/>
        </w:numPr>
        <w:spacing w:line="276" w:lineRule="auto"/>
        <w:jc w:val="both"/>
      </w:pPr>
      <w:r w:rsidRPr="00E371BE">
        <w:t>создание системы информирования общественности и всех категорий участников образовательного процесса о ходе внедрения Стандарта.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rPr>
          <w:b/>
          <w:i/>
        </w:rPr>
        <w:t xml:space="preserve">3.Функции </w:t>
      </w:r>
      <w:r w:rsidR="00E371BE" w:rsidRPr="00E371BE">
        <w:rPr>
          <w:b/>
          <w:i/>
        </w:rPr>
        <w:t>до</w:t>
      </w:r>
      <w:r w:rsidRPr="00E371BE">
        <w:rPr>
          <w:b/>
          <w:i/>
        </w:rPr>
        <w:t>школьной рабочей группы</w:t>
      </w:r>
    </w:p>
    <w:p w:rsidR="00597906" w:rsidRPr="00E371BE" w:rsidRDefault="00597906" w:rsidP="00E371BE">
      <w:pPr>
        <w:spacing w:line="276" w:lineRule="auto"/>
        <w:jc w:val="both"/>
        <w:rPr>
          <w:u w:val="single"/>
        </w:rPr>
      </w:pPr>
      <w:r w:rsidRPr="00E371BE">
        <w:rPr>
          <w:i/>
          <w:u w:val="single"/>
        </w:rPr>
        <w:t>3.1. Информационная</w:t>
      </w:r>
      <w:r w:rsidRPr="00E371BE">
        <w:rPr>
          <w:u w:val="single"/>
        </w:rPr>
        <w:t>:</w:t>
      </w:r>
    </w:p>
    <w:p w:rsidR="008D2FC9" w:rsidRPr="00E371BE" w:rsidRDefault="00597906" w:rsidP="00E371BE">
      <w:pPr>
        <w:pStyle w:val="a5"/>
        <w:numPr>
          <w:ilvl w:val="0"/>
          <w:numId w:val="11"/>
        </w:numPr>
        <w:spacing w:line="276" w:lineRule="auto"/>
        <w:jc w:val="both"/>
      </w:pPr>
      <w:r w:rsidRPr="00E371BE">
        <w:t>формирование банка информации по направлениям введения Федерального государственного образовател</w:t>
      </w:r>
      <w:r w:rsidR="00E371BE" w:rsidRPr="00E371BE">
        <w:t>ьного стандарта дошкольного</w:t>
      </w:r>
      <w:r w:rsidRPr="00E371BE">
        <w:t xml:space="preserve"> образования (нормативно-правовое, финансово-экономическое, кадровое, научно-методическое);</w:t>
      </w:r>
    </w:p>
    <w:p w:rsidR="008D2FC9" w:rsidRPr="00E371BE" w:rsidRDefault="00597906" w:rsidP="00E371BE">
      <w:pPr>
        <w:pStyle w:val="a5"/>
        <w:numPr>
          <w:ilvl w:val="0"/>
          <w:numId w:val="11"/>
        </w:numPr>
        <w:spacing w:line="276" w:lineRule="auto"/>
        <w:jc w:val="both"/>
      </w:pPr>
      <w:r w:rsidRPr="00E371BE">
        <w:t>разъяснение общественности, участникам образовательного процесса перспектив и эффектов введения Стандарта;</w:t>
      </w:r>
    </w:p>
    <w:p w:rsidR="00597906" w:rsidRPr="00E371BE" w:rsidRDefault="00597906" w:rsidP="00E371BE">
      <w:pPr>
        <w:pStyle w:val="a5"/>
        <w:numPr>
          <w:ilvl w:val="0"/>
          <w:numId w:val="11"/>
        </w:numPr>
        <w:spacing w:line="276" w:lineRule="auto"/>
        <w:jc w:val="both"/>
      </w:pPr>
      <w:r w:rsidRPr="00E371BE">
        <w:t>информирование разных категорий педагогических работников о содержании и особенностях структуры образоват</w:t>
      </w:r>
      <w:r w:rsidR="00E371BE" w:rsidRPr="00E371BE">
        <w:t>ельных программ дошкольного</w:t>
      </w:r>
      <w:r w:rsidRPr="00E371BE">
        <w:t xml:space="preserve"> образования, требованиях к качеству и результатам их усвоения.</w:t>
      </w:r>
    </w:p>
    <w:p w:rsidR="00597906" w:rsidRPr="00E371BE" w:rsidRDefault="00597906" w:rsidP="00E371BE">
      <w:pPr>
        <w:spacing w:line="276" w:lineRule="auto"/>
        <w:jc w:val="both"/>
        <w:rPr>
          <w:i/>
          <w:u w:val="single"/>
        </w:rPr>
      </w:pPr>
      <w:r w:rsidRPr="00E371BE">
        <w:rPr>
          <w:i/>
          <w:u w:val="single"/>
        </w:rPr>
        <w:t>3.2. Координационная:</w:t>
      </w:r>
    </w:p>
    <w:p w:rsidR="008D2FC9" w:rsidRPr="00E371BE" w:rsidRDefault="00597906" w:rsidP="00E371BE">
      <w:pPr>
        <w:pStyle w:val="a5"/>
        <w:numPr>
          <w:ilvl w:val="0"/>
          <w:numId w:val="12"/>
        </w:numPr>
        <w:spacing w:line="276" w:lineRule="auto"/>
        <w:jc w:val="both"/>
      </w:pPr>
      <w:r w:rsidRPr="00E371BE">
        <w:t>координация д</w:t>
      </w:r>
      <w:r w:rsidR="00E371BE" w:rsidRPr="00E371BE">
        <w:t>еятельности педагогов</w:t>
      </w:r>
      <w:r w:rsidRPr="00E371BE">
        <w:t xml:space="preserve">, представителей муниципальной методической службы, системы оценки качества образования по основным направлениям деятельности по введению Стандарта; </w:t>
      </w:r>
    </w:p>
    <w:p w:rsidR="008D2FC9" w:rsidRPr="00E371BE" w:rsidRDefault="00597906" w:rsidP="00E371BE">
      <w:pPr>
        <w:pStyle w:val="a5"/>
        <w:numPr>
          <w:ilvl w:val="0"/>
          <w:numId w:val="12"/>
        </w:numPr>
        <w:spacing w:line="276" w:lineRule="auto"/>
        <w:jc w:val="both"/>
      </w:pPr>
      <w:r w:rsidRPr="00E371BE">
        <w:t>определение механизма реализа</w:t>
      </w:r>
      <w:r w:rsidR="00E371BE" w:rsidRPr="00E371BE">
        <w:t>ции образовательных программ дошкольного</w:t>
      </w:r>
      <w:r w:rsidRPr="00E371BE">
        <w:t xml:space="preserve"> образования;</w:t>
      </w:r>
    </w:p>
    <w:p w:rsidR="00597906" w:rsidRPr="00E371BE" w:rsidRDefault="00597906" w:rsidP="00E371BE">
      <w:pPr>
        <w:pStyle w:val="a5"/>
        <w:numPr>
          <w:ilvl w:val="0"/>
          <w:numId w:val="12"/>
        </w:numPr>
        <w:spacing w:line="276" w:lineRule="auto"/>
        <w:jc w:val="both"/>
      </w:pPr>
      <w:r w:rsidRPr="00E371BE">
        <w:t>координация деятельности образовательного учреждения по взаимодействию с  управлением образования, службами, отвечающими за реализацию конкретных направлений в ходе введения Стандарта.</w:t>
      </w:r>
    </w:p>
    <w:p w:rsidR="00597906" w:rsidRPr="00E371BE" w:rsidRDefault="00597906" w:rsidP="00E371BE">
      <w:pPr>
        <w:spacing w:line="276" w:lineRule="auto"/>
        <w:jc w:val="both"/>
        <w:rPr>
          <w:u w:val="single"/>
        </w:rPr>
      </w:pPr>
      <w:r w:rsidRPr="00E371BE">
        <w:rPr>
          <w:i/>
          <w:u w:val="single"/>
        </w:rPr>
        <w:t>3.3. Экспертно-аналитическая:</w:t>
      </w:r>
    </w:p>
    <w:p w:rsidR="008D2FC9" w:rsidRPr="00E371BE" w:rsidRDefault="00597906" w:rsidP="00E371BE">
      <w:pPr>
        <w:pStyle w:val="a5"/>
        <w:numPr>
          <w:ilvl w:val="0"/>
          <w:numId w:val="13"/>
        </w:numPr>
        <w:spacing w:line="276" w:lineRule="auto"/>
        <w:jc w:val="both"/>
      </w:pPr>
      <w:r w:rsidRPr="00E371BE">
        <w:t>мониторинг условий, ресурсного обеспечения и результативности введения Стандарта на различных этапах;</w:t>
      </w:r>
    </w:p>
    <w:p w:rsidR="008D2FC9" w:rsidRPr="00E371BE" w:rsidRDefault="00597906" w:rsidP="00E371BE">
      <w:pPr>
        <w:pStyle w:val="a5"/>
        <w:numPr>
          <w:ilvl w:val="0"/>
          <w:numId w:val="13"/>
        </w:numPr>
        <w:spacing w:line="276" w:lineRule="auto"/>
        <w:jc w:val="both"/>
      </w:pPr>
      <w:r w:rsidRPr="00E371BE">
        <w:t xml:space="preserve">отбор традиционных, разработка инновационных методов и приемов </w:t>
      </w:r>
      <w:proofErr w:type="gramStart"/>
      <w:r w:rsidRPr="00E371BE">
        <w:t>оценивания результатов освоения образоват</w:t>
      </w:r>
      <w:r w:rsidR="00E371BE" w:rsidRPr="00E371BE">
        <w:t>ельных программ дошкольного</w:t>
      </w:r>
      <w:r w:rsidRPr="00E371BE">
        <w:t xml:space="preserve"> образования</w:t>
      </w:r>
      <w:proofErr w:type="gramEnd"/>
      <w:r w:rsidRPr="00E371BE">
        <w:t>;</w:t>
      </w:r>
    </w:p>
    <w:p w:rsidR="008D2FC9" w:rsidRPr="00E371BE" w:rsidRDefault="00597906" w:rsidP="006366AC">
      <w:pPr>
        <w:pStyle w:val="a5"/>
        <w:numPr>
          <w:ilvl w:val="0"/>
          <w:numId w:val="13"/>
        </w:numPr>
        <w:spacing w:line="276" w:lineRule="auto"/>
        <w:jc w:val="both"/>
      </w:pPr>
      <w:r w:rsidRPr="00E371BE">
        <w:t>рассмотрение проектов нормативных и организационно-правовых актов по вопросам введения Стандарта.</w:t>
      </w:r>
    </w:p>
    <w:p w:rsidR="00597906" w:rsidRPr="00E371BE" w:rsidRDefault="00E371BE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4. Состав рабочей группы ДОУ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4.1. В состав рабочей группы входят: руководитель рабочей группы, его заместитель, секретарь рабочей группы и члены рабочей группы, которые принимают участие в её работе на общественных началах.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4.2. Подготовку и организацию заседаний рабочей группы, а также решение текущих вопросов осуществляет секретарь рабочей группы.</w:t>
      </w:r>
    </w:p>
    <w:p w:rsidR="006366AC" w:rsidRPr="006366AC" w:rsidRDefault="00597906" w:rsidP="00E371BE">
      <w:pPr>
        <w:spacing w:line="276" w:lineRule="auto"/>
        <w:jc w:val="both"/>
      </w:pPr>
      <w:r w:rsidRPr="00E371BE">
        <w:t>4.4. Количественный и списочный состав рабоче</w:t>
      </w:r>
      <w:r w:rsidR="00E371BE" w:rsidRPr="00E371BE">
        <w:t xml:space="preserve">й группы </w:t>
      </w:r>
      <w:r w:rsidR="005958B0">
        <w:t>определяется приказом заведующего</w:t>
      </w:r>
      <w:r w:rsidR="00E371BE" w:rsidRPr="00E371BE">
        <w:t xml:space="preserve"> ДОУ</w:t>
      </w:r>
      <w:r w:rsidRPr="00E371BE">
        <w:t>.</w:t>
      </w:r>
    </w:p>
    <w:p w:rsidR="00597906" w:rsidRPr="00E371BE" w:rsidRDefault="00597906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5. Организ</w:t>
      </w:r>
      <w:r w:rsidR="00E371BE" w:rsidRPr="00E371BE">
        <w:rPr>
          <w:b/>
          <w:i/>
        </w:rPr>
        <w:t>ация работы рабочей группы ДОУ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 xml:space="preserve">5.1. Рабочая группа осуществляет свою деятельность в соответствии с планом работы,  утвержденным приказом </w:t>
      </w:r>
      <w:r w:rsidR="00C33355">
        <w:t>заведующего</w:t>
      </w:r>
      <w:r w:rsidRPr="00E371BE">
        <w:t>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 xml:space="preserve">5.2. Заседания рабочей группы проводятся не реже одного раза в </w:t>
      </w:r>
      <w:r w:rsidR="00C33355">
        <w:t>год</w:t>
      </w:r>
      <w:r w:rsidRPr="00E371BE">
        <w:t>. В случае необходимости могут проводиться внеочередные заседания.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lastRenderedPageBreak/>
        <w:t>5.3. Заседание рабочей группы ведет руководитель рабочей группы, либо, по его поручению, заместитель руководителя рабочей группы.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5.5. Заседания рабочей группы оформляются протоколами, которые подписывают руководитель рабочей группы и секретарь рабочей группы.</w:t>
      </w:r>
    </w:p>
    <w:p w:rsidR="008D2FC9" w:rsidRPr="00E371BE" w:rsidRDefault="00597906" w:rsidP="00E371BE">
      <w:pPr>
        <w:spacing w:line="276" w:lineRule="auto"/>
        <w:jc w:val="both"/>
      </w:pPr>
      <w:r w:rsidRPr="00E371BE">
        <w:t>5.6. Координация мероприятий по введению Стандарта возлагается на должностных лиц, назна</w:t>
      </w:r>
      <w:r w:rsidR="00E371BE" w:rsidRPr="00E371BE">
        <w:t>ченных приказами заведующей ДОУ</w:t>
      </w:r>
      <w:r w:rsidRPr="00E371BE">
        <w:t>.</w:t>
      </w:r>
    </w:p>
    <w:p w:rsidR="00597906" w:rsidRPr="00E371BE" w:rsidRDefault="00597906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6. Права и обязанн</w:t>
      </w:r>
      <w:r w:rsidR="00E371BE" w:rsidRPr="00E371BE">
        <w:rPr>
          <w:b/>
          <w:i/>
        </w:rPr>
        <w:t>ости членов рабочей группы ДОУ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Рабочая группа для решения возложенных на нее задач имеет, в пределах своей компетенции, право:</w:t>
      </w:r>
    </w:p>
    <w:p w:rsidR="008D2FC9" w:rsidRPr="00E371BE" w:rsidRDefault="00597906" w:rsidP="00E371BE">
      <w:pPr>
        <w:pStyle w:val="a5"/>
        <w:numPr>
          <w:ilvl w:val="0"/>
          <w:numId w:val="14"/>
        </w:numPr>
        <w:spacing w:line="276" w:lineRule="auto"/>
        <w:jc w:val="both"/>
      </w:pPr>
      <w:r w:rsidRPr="00E371BE">
        <w:t xml:space="preserve">запрашивать и получать в установленном порядке необходимые материалы; </w:t>
      </w:r>
    </w:p>
    <w:p w:rsidR="008D2FC9" w:rsidRPr="00E371BE" w:rsidRDefault="00597906" w:rsidP="00E371BE">
      <w:pPr>
        <w:pStyle w:val="a5"/>
        <w:numPr>
          <w:ilvl w:val="0"/>
          <w:numId w:val="14"/>
        </w:numPr>
        <w:spacing w:line="276" w:lineRule="auto"/>
        <w:jc w:val="both"/>
      </w:pPr>
      <w:r w:rsidRPr="00E371BE">
        <w:t xml:space="preserve">приглашать на свои заседания должностных лиц органов местного самоуправления, представителей общественных объединений, научных и других организаций; </w:t>
      </w:r>
    </w:p>
    <w:p w:rsidR="008D2FC9" w:rsidRPr="00E371BE" w:rsidRDefault="00597906" w:rsidP="00E371BE">
      <w:pPr>
        <w:pStyle w:val="a5"/>
        <w:numPr>
          <w:ilvl w:val="0"/>
          <w:numId w:val="14"/>
        </w:numPr>
        <w:spacing w:line="276" w:lineRule="auto"/>
        <w:jc w:val="both"/>
      </w:pPr>
      <w:r w:rsidRPr="00E371BE">
        <w:t xml:space="preserve">направлять своих представителей для участия в совещаниях, конференциях и семинарах по вопросам, связанным с введением Стандарта, проводимых управлением образования, органами местного самоуправления, общественными объединениями, научными и другими организациями; </w:t>
      </w:r>
    </w:p>
    <w:p w:rsidR="008D2FC9" w:rsidRPr="00E371BE" w:rsidRDefault="00597906" w:rsidP="006366AC">
      <w:pPr>
        <w:pStyle w:val="a5"/>
        <w:numPr>
          <w:ilvl w:val="0"/>
          <w:numId w:val="14"/>
        </w:numPr>
        <w:spacing w:line="276" w:lineRule="auto"/>
        <w:jc w:val="both"/>
      </w:pPr>
      <w:r w:rsidRPr="00E371BE">
        <w:t>привлекать в установленном порядке для осуществления информационно-аналитических и экспертных работ научные и иные разработки педагогов-новаторов.</w:t>
      </w:r>
    </w:p>
    <w:p w:rsidR="00597906" w:rsidRPr="00E371BE" w:rsidRDefault="00E371BE" w:rsidP="00E371BE">
      <w:pPr>
        <w:spacing w:line="276" w:lineRule="auto"/>
        <w:jc w:val="both"/>
        <w:rPr>
          <w:b/>
          <w:i/>
        </w:rPr>
      </w:pPr>
      <w:r w:rsidRPr="00E371BE">
        <w:rPr>
          <w:b/>
          <w:i/>
        </w:rPr>
        <w:t>7.Документы рабочей группы ДОУ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7.1. Обязательными документами рабочей группы являются план работы и протоколы заседаний.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7.2. Книгу протоколов заседаний рабочей группы ведет секретарь группы, избранный на первом заседании группы.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7.3.Протоколы заседаний рабочей группы оформляются в соответствии с общими требованиями к оформлению деловой документации.</w:t>
      </w:r>
    </w:p>
    <w:p w:rsidR="00597906" w:rsidRPr="00E371BE" w:rsidRDefault="00597906" w:rsidP="00E371BE">
      <w:pPr>
        <w:spacing w:line="276" w:lineRule="auto"/>
        <w:jc w:val="both"/>
      </w:pPr>
      <w:r w:rsidRPr="00E371BE">
        <w:t>7.4. Протоколы заседаний рабочей группы хранятся в течение трех лет.</w:t>
      </w:r>
    </w:p>
    <w:p w:rsidR="00BC3C11" w:rsidRPr="00E371BE" w:rsidRDefault="00BC3C11" w:rsidP="00E371BE">
      <w:pPr>
        <w:spacing w:line="276" w:lineRule="auto"/>
        <w:jc w:val="both"/>
      </w:pPr>
    </w:p>
    <w:sectPr w:rsidR="00BC3C11" w:rsidRPr="00E371BE" w:rsidSect="006366AC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EA8"/>
    <w:multiLevelType w:val="hybridMultilevel"/>
    <w:tmpl w:val="99DC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E6069"/>
    <w:multiLevelType w:val="hybridMultilevel"/>
    <w:tmpl w:val="EBC0DB7C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900E91"/>
    <w:multiLevelType w:val="hybridMultilevel"/>
    <w:tmpl w:val="C8A019BE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D425E"/>
    <w:multiLevelType w:val="hybridMultilevel"/>
    <w:tmpl w:val="E422897C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FE4F0C"/>
    <w:multiLevelType w:val="hybridMultilevel"/>
    <w:tmpl w:val="E1B2E3F6"/>
    <w:lvl w:ilvl="0" w:tplc="EC0AD7CA">
      <w:start w:val="1"/>
      <w:numFmt w:val="decimal"/>
      <w:lvlText w:val="%1."/>
      <w:lvlJc w:val="left"/>
      <w:pPr>
        <w:ind w:left="1065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7D13C2"/>
    <w:multiLevelType w:val="hybridMultilevel"/>
    <w:tmpl w:val="3510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E3190C"/>
    <w:multiLevelType w:val="hybridMultilevel"/>
    <w:tmpl w:val="468CF2DE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485A0F"/>
    <w:multiLevelType w:val="hybridMultilevel"/>
    <w:tmpl w:val="7C76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05FD9"/>
    <w:multiLevelType w:val="hybridMultilevel"/>
    <w:tmpl w:val="02167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849D9"/>
    <w:multiLevelType w:val="hybridMultilevel"/>
    <w:tmpl w:val="8D64D064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9559EE"/>
    <w:multiLevelType w:val="hybridMultilevel"/>
    <w:tmpl w:val="ACC81CA8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512DC3"/>
    <w:multiLevelType w:val="hybridMultilevel"/>
    <w:tmpl w:val="9992E39E"/>
    <w:lvl w:ilvl="0" w:tplc="98C408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F1263D"/>
    <w:multiLevelType w:val="hybridMultilevel"/>
    <w:tmpl w:val="53683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  <w:num w:numId="11">
    <w:abstractNumId w:val="12"/>
  </w:num>
  <w:num w:numId="12">
    <w:abstractNumId w:val="5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FB26A3"/>
    <w:rsid w:val="000F0643"/>
    <w:rsid w:val="00420992"/>
    <w:rsid w:val="005958B0"/>
    <w:rsid w:val="00597906"/>
    <w:rsid w:val="006366AC"/>
    <w:rsid w:val="00672B4A"/>
    <w:rsid w:val="006F101B"/>
    <w:rsid w:val="0071649F"/>
    <w:rsid w:val="007C2801"/>
    <w:rsid w:val="008D2FC9"/>
    <w:rsid w:val="00941B0F"/>
    <w:rsid w:val="00A96701"/>
    <w:rsid w:val="00BC3C11"/>
    <w:rsid w:val="00C1570B"/>
    <w:rsid w:val="00C33355"/>
    <w:rsid w:val="00E315FA"/>
    <w:rsid w:val="00E371BE"/>
    <w:rsid w:val="00F13D08"/>
    <w:rsid w:val="00F73B3F"/>
    <w:rsid w:val="00FB2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26A3"/>
    <w:rPr>
      <w:sz w:val="24"/>
      <w:szCs w:val="24"/>
    </w:rPr>
  </w:style>
  <w:style w:type="paragraph" w:styleId="1">
    <w:name w:val="heading 1"/>
    <w:basedOn w:val="a"/>
    <w:link w:val="10"/>
    <w:qFormat/>
    <w:rsid w:val="00FB26A3"/>
    <w:pPr>
      <w:shd w:val="clear" w:color="auto" w:fill="008284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B26A3"/>
    <w:rPr>
      <w:b/>
      <w:bCs/>
      <w:color w:val="FFFFFF"/>
      <w:kern w:val="36"/>
      <w:sz w:val="30"/>
      <w:szCs w:val="30"/>
      <w:shd w:val="clear" w:color="auto" w:fill="008284"/>
    </w:rPr>
  </w:style>
  <w:style w:type="paragraph" w:styleId="a3">
    <w:name w:val="No Spacing"/>
    <w:basedOn w:val="a"/>
    <w:qFormat/>
    <w:rsid w:val="00FB26A3"/>
    <w:pPr>
      <w:spacing w:before="100" w:beforeAutospacing="1" w:after="100" w:afterAutospacing="1"/>
    </w:pPr>
  </w:style>
  <w:style w:type="paragraph" w:customStyle="1" w:styleId="Style3">
    <w:name w:val="Style3"/>
    <w:basedOn w:val="a"/>
    <w:rsid w:val="00FB26A3"/>
    <w:pPr>
      <w:widowControl w:val="0"/>
      <w:autoSpaceDE w:val="0"/>
      <w:autoSpaceDN w:val="0"/>
      <w:adjustRightInd w:val="0"/>
    </w:pPr>
  </w:style>
  <w:style w:type="paragraph" w:customStyle="1" w:styleId="a4">
    <w:name w:val="Основной заголовок"/>
    <w:basedOn w:val="a"/>
    <w:rsid w:val="00FB26A3"/>
    <w:pPr>
      <w:jc w:val="center"/>
    </w:pPr>
    <w:rPr>
      <w:b/>
      <w:caps/>
      <w:sz w:val="28"/>
      <w:szCs w:val="28"/>
    </w:rPr>
  </w:style>
  <w:style w:type="paragraph" w:styleId="a5">
    <w:name w:val="List Paragraph"/>
    <w:basedOn w:val="a"/>
    <w:uiPriority w:val="34"/>
    <w:qFormat/>
    <w:rsid w:val="008D2FC9"/>
    <w:pPr>
      <w:ind w:left="720"/>
      <w:contextualSpacing/>
    </w:pPr>
  </w:style>
  <w:style w:type="paragraph" w:styleId="a6">
    <w:name w:val="Balloon Text"/>
    <w:basedOn w:val="a"/>
    <w:link w:val="a7"/>
    <w:rsid w:val="006F10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6F1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7395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Ивановна</dc:creator>
  <cp:keywords/>
  <dc:description/>
  <cp:lastModifiedBy>ДС</cp:lastModifiedBy>
  <cp:revision>7</cp:revision>
  <cp:lastPrinted>2012-06-22T07:50:00Z</cp:lastPrinted>
  <dcterms:created xsi:type="dcterms:W3CDTF">2016-01-21T08:31:00Z</dcterms:created>
  <dcterms:modified xsi:type="dcterms:W3CDTF">2016-07-21T07:54:00Z</dcterms:modified>
</cp:coreProperties>
</file>