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AF" w:rsidRDefault="00DA5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A54AF" w:rsidRDefault="00672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DA54AF" w:rsidRDefault="00672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приказу № 62</w:t>
      </w:r>
    </w:p>
    <w:p w:rsidR="00DA54AF" w:rsidRDefault="00672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18.01.2016г.</w:t>
      </w:r>
    </w:p>
    <w:p w:rsidR="00DA54AF" w:rsidRDefault="00DA5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A54AF" w:rsidRDefault="0067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План-задание мобильной группы на 2016 год</w:t>
      </w:r>
    </w:p>
    <w:p w:rsidR="00DA54AF" w:rsidRDefault="00DA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8"/>
        <w:gridCol w:w="7535"/>
      </w:tblGrid>
      <w:tr w:rsidR="00DA5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График контроля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Содержание </w:t>
            </w:r>
          </w:p>
        </w:tc>
      </w:tr>
      <w:tr w:rsidR="00DA5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Январь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контроль сроков реализации продуктов питания и качества приготовления пищи.</w:t>
            </w:r>
          </w:p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2.правильность составления меню.</w:t>
            </w:r>
          </w:p>
        </w:tc>
      </w:tr>
      <w:tr w:rsidR="00DA5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Февраль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</w:rPr>
              <w:t>соответствие пищи физиологическим потребностям детей в основных пищевых веществах.</w:t>
            </w:r>
          </w:p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2.правильность составления меню.</w:t>
            </w:r>
          </w:p>
        </w:tc>
      </w:tr>
      <w:tr w:rsidR="00DA5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Март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соблюдение правил личной гигиены работниками пищеблока. </w:t>
            </w:r>
          </w:p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2. правильность составления меню.</w:t>
            </w:r>
          </w:p>
        </w:tc>
      </w:tr>
      <w:tr w:rsidR="00DA5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Апрель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присутствует при закладке основных продуктов, проверяет выход блюд. </w:t>
            </w:r>
          </w:p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2. правильность составления меню.</w:t>
            </w:r>
          </w:p>
        </w:tc>
      </w:tr>
      <w:tr w:rsidR="00DA5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Май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органолептическая оценка готовой пищи, т.е. определяет ее цвет, запах, вкус, консистенцию, жесткость, сочность и т. д. </w:t>
            </w:r>
          </w:p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2. правильность составлен</w:t>
            </w:r>
            <w:r>
              <w:rPr>
                <w:rFonts w:ascii="Times New Roman" w:eastAsia="Times New Roman" w:hAnsi="Times New Roman" w:cs="Times New Roman"/>
                <w:sz w:val="26"/>
              </w:rPr>
              <w:t>ия меню.</w:t>
            </w:r>
          </w:p>
        </w:tc>
      </w:tr>
      <w:tr w:rsidR="00DA5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Июнь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проверяет соответствие объемов приготовленного питания объему разовых порций и количеству детей.</w:t>
            </w:r>
          </w:p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2. правильность составления меню.</w:t>
            </w:r>
          </w:p>
        </w:tc>
      </w:tr>
      <w:tr w:rsidR="00DA5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Июль 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соответствие пищи физиологическим потребностям детей в основных пищевых веществах.</w:t>
            </w:r>
          </w:p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</w:rPr>
              <w:t>соблюдение санитарно-гигиенических норм при транспортировке, доставке и разгрузке продуктов питания.</w:t>
            </w:r>
          </w:p>
        </w:tc>
      </w:tr>
      <w:tr w:rsidR="00DA5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Август 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контроль сроков реализации продуктов питания и качества приготовления пищи.</w:t>
            </w:r>
          </w:p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2.правильность составления меню.</w:t>
            </w:r>
          </w:p>
        </w:tc>
      </w:tr>
      <w:tr w:rsidR="00DA5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Сентябрь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соблюдение санитарно-</w:t>
            </w:r>
            <w:r>
              <w:rPr>
                <w:rFonts w:ascii="Times New Roman" w:eastAsia="Times New Roman" w:hAnsi="Times New Roman" w:cs="Times New Roman"/>
                <w:sz w:val="26"/>
              </w:rPr>
              <w:t>гигиенических норм при транспортировке, доставке и разгрузке продуктов питания.</w:t>
            </w:r>
          </w:p>
          <w:p w:rsidR="00DA54AF" w:rsidRDefault="0067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проверяет соответствие объемов приготовленного питания объему разовых порций и количеству детей.</w:t>
            </w:r>
          </w:p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3. правильность составления меню.</w:t>
            </w:r>
          </w:p>
        </w:tc>
      </w:tr>
      <w:tr w:rsidR="00DA5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Октябрь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 пригодность складские и другие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помещения для хранения продуктов питания, а также условия и хранения.</w:t>
            </w:r>
          </w:p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2. соблюдение правил личной гигиены работниками пищеблока.</w:t>
            </w:r>
          </w:p>
        </w:tc>
      </w:tr>
      <w:tr w:rsidR="00DA5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Ноябрь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соблюдение правил личной гигиены работниками пищеблока. </w:t>
            </w:r>
          </w:p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2. правильность составления меню.</w:t>
            </w:r>
          </w:p>
        </w:tc>
      </w:tr>
      <w:tr w:rsidR="00DA5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Декабрь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</w:rPr>
              <w:t>организация работы на пищеблоке.</w:t>
            </w:r>
          </w:p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2. правильность составления меню.</w:t>
            </w:r>
          </w:p>
        </w:tc>
      </w:tr>
      <w:tr w:rsidR="00DA5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Ежедневно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правильность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составления меню.</w:t>
            </w:r>
          </w:p>
        </w:tc>
      </w:tr>
      <w:tr w:rsidR="00DA54A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Периодически 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54AF" w:rsidRDefault="00672E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Присутствует при закладке основных продуктов. Проверяет выход блюд.</w:t>
            </w:r>
          </w:p>
        </w:tc>
      </w:tr>
    </w:tbl>
    <w:p w:rsidR="00DA54AF" w:rsidRDefault="00DA54A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DA54AF" w:rsidRDefault="00DA54AF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DA54AF" w:rsidRDefault="00DA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A54AF" w:rsidRDefault="00672E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Принято                                                                                      Утверждаю:</w:t>
      </w:r>
    </w:p>
    <w:p w:rsidR="00DA54AF" w:rsidRDefault="00672E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Совете Учреждения  МБДОУ                                              заведующий МБДОУ  </w:t>
      </w:r>
    </w:p>
    <w:p w:rsidR="00DA54AF" w:rsidRDefault="00672E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детский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сад № 28 «Зайчик»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детский сад № 28 «Зайчик»</w:t>
      </w:r>
    </w:p>
    <w:p w:rsidR="00DA54AF" w:rsidRDefault="00672E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протокол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№ 2 от 15.01.16.                                                          ____________ Мишина Т.В.</w:t>
      </w:r>
    </w:p>
    <w:p w:rsidR="00DA54AF" w:rsidRDefault="00672E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Приказ № 62 от 18.01.2016г.</w:t>
      </w:r>
    </w:p>
    <w:p w:rsidR="00DA54AF" w:rsidRDefault="00DA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A54AF" w:rsidRDefault="00DA5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A54AF" w:rsidRDefault="0067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DA54AF" w:rsidRDefault="0067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мобильной группе общественного</w:t>
      </w:r>
    </w:p>
    <w:p w:rsidR="00DA54AF" w:rsidRDefault="00672EB4">
      <w:pPr>
        <w:tabs>
          <w:tab w:val="left" w:pos="409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контроля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организации и качества питания в МБДОУ детском саду  сад № 28 «Зайчик»</w:t>
      </w:r>
    </w:p>
    <w:p w:rsidR="00DA54AF" w:rsidRDefault="00672EB4">
      <w:pPr>
        <w:tabs>
          <w:tab w:val="left" w:pos="409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A54AF" w:rsidRDefault="00672E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</w:rPr>
        <w:t>Мобильная группа общественного контроля организации и качества питания (далее – мобильная группа) сформирована в дошкольном образовательном учреждении (далее ДОУ) с целью усиления контроля организации и качества питания в дошкольном образовательном учрежде</w:t>
      </w:r>
      <w:r>
        <w:rPr>
          <w:rFonts w:ascii="Times New Roman" w:eastAsia="Times New Roman" w:hAnsi="Times New Roman" w:cs="Times New Roman"/>
          <w:sz w:val="24"/>
        </w:rPr>
        <w:t>нии, соблюдения сбалансированного рационального питания детей, строгого выполнения и соблюдения технологии приготовления блюд в соответствии с меню-требованием и технологическими картами, а также в рамках осуществления административно-общественного контрол</w:t>
      </w:r>
      <w:r>
        <w:rPr>
          <w:rFonts w:ascii="Times New Roman" w:eastAsia="Times New Roman" w:hAnsi="Times New Roman" w:cs="Times New Roman"/>
          <w:sz w:val="24"/>
        </w:rPr>
        <w:t>я.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1.2. Мобильная группа является общественным органом.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1.3. Настоящее положение утверждается заведующим МБДОУ и вводится в действие на неопределённый срок на основании приказа заведующего МБДОУ.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1.4. Изменения и дополнения к положению оформляются в вид</w:t>
      </w:r>
      <w:r>
        <w:rPr>
          <w:rFonts w:ascii="Times New Roman" w:eastAsia="Times New Roman" w:hAnsi="Times New Roman" w:cs="Times New Roman"/>
          <w:sz w:val="24"/>
        </w:rPr>
        <w:t>е приложений и вводятся в действие на основании приказа заведующего ДОУ.</w:t>
      </w:r>
    </w:p>
    <w:p w:rsidR="00DA54AF" w:rsidRDefault="00DA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Состав мобильной группы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В состав мобильной группы входят представители от ДОУ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заведующий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заведующий хозяйством, председатель ПК и др.) и родительской общественности. Общее </w:t>
      </w:r>
      <w:r>
        <w:rPr>
          <w:rFonts w:ascii="Times New Roman" w:eastAsia="Times New Roman" w:hAnsi="Times New Roman" w:cs="Times New Roman"/>
          <w:sz w:val="24"/>
        </w:rPr>
        <w:t>количество членов мобильной группы - 5 человек.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Председателем мобильной группы является заведующий ДОУ.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Составы мобильной группы и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комиссии утверждаются приказом заведующего МБДОУ сроком на год.</w:t>
      </w:r>
    </w:p>
    <w:p w:rsidR="00DA54AF" w:rsidRDefault="00DA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Задачи мобильной группы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задачи мобильной группы входит: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Контроль соблюдения 20-дневного меню и рационов питания воспитанников.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Контроль соответствия питания возрастным физиологическим особенностям воспитанников в пищевых веществах и энергии, а также принципам рационал</w:t>
      </w:r>
      <w:r>
        <w:rPr>
          <w:rFonts w:ascii="Times New Roman" w:eastAsia="Times New Roman" w:hAnsi="Times New Roman" w:cs="Times New Roman"/>
          <w:sz w:val="24"/>
        </w:rPr>
        <w:t>ьного и сбалансированного питания.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Контроль организации питания, в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</w:rPr>
        <w:t>.: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выполнение норм выхода и качества блюд;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своевременность приготовления и сроки реализации приготовленных блюд;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соблюдение сроков завоза продуктов, соответствие количества</w:t>
      </w:r>
      <w:r>
        <w:rPr>
          <w:rFonts w:ascii="Times New Roman" w:eastAsia="Times New Roman" w:hAnsi="Times New Roman" w:cs="Times New Roman"/>
          <w:sz w:val="24"/>
        </w:rPr>
        <w:t xml:space="preserve"> продукции накладной, качество поставленных продуктов;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обоснованность замены блюд;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технология приготовления питания;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- температура передаваемых блюд;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культура организации питания;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количество пищевых отходов;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сохранность и правила хранения продуктов;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калорийность питания;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целевое расходование денежных средств, выделенных на организацию питания воспитанников.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 Организация обучения и повышение квалификации ответственных за </w:t>
      </w:r>
      <w:proofErr w:type="gramStart"/>
      <w:r>
        <w:rPr>
          <w:rFonts w:ascii="Times New Roman" w:eastAsia="Times New Roman" w:hAnsi="Times New Roman" w:cs="Times New Roman"/>
          <w:sz w:val="24"/>
        </w:rPr>
        <w:t>питание  ДОУ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Координация</w:t>
      </w:r>
      <w:r>
        <w:rPr>
          <w:rFonts w:ascii="Times New Roman" w:eastAsia="Times New Roman" w:hAnsi="Times New Roman" w:cs="Times New Roman"/>
          <w:sz w:val="24"/>
        </w:rPr>
        <w:t xml:space="preserve"> деятельности ДОУ и поставщиков продуктов.</w:t>
      </w:r>
    </w:p>
    <w:p w:rsidR="00DA54AF" w:rsidRDefault="00DA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Направления деятельности мобильной группы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Мобильная группа организует: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консультативную работу для родителей (законных представителей);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повышение квалификации, обучение персонала, ответственного за п</w:t>
      </w:r>
      <w:r>
        <w:rPr>
          <w:rFonts w:ascii="Times New Roman" w:eastAsia="Times New Roman" w:hAnsi="Times New Roman" w:cs="Times New Roman"/>
          <w:sz w:val="24"/>
        </w:rPr>
        <w:t>итание в ДОУ;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практическую помощь в овладении технологией приготовления блюд;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плановый систематический анализ организации питания, хранения и транспортировки продуктов.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Мобильная группа контролирует: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работу пищеблока (материальную базу пищеблока, санитарно-эпидемиологический режим, технологию приготовления продуктов, качество и количество пищи, маркировку тары, соблюдение графика выдачи пищи по группам);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организацию питания детей в группах (соблюден</w:t>
      </w:r>
      <w:r>
        <w:rPr>
          <w:rFonts w:ascii="Times New Roman" w:eastAsia="Times New Roman" w:hAnsi="Times New Roman" w:cs="Times New Roman"/>
          <w:sz w:val="24"/>
        </w:rPr>
        <w:t>ие режима питания, доставку и раздачу пищи в группах, сервировку столов, гигиену приема пищи, качество и количество пищи, оформление блюд, маркировку посуды);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организацию транспортировки продуктов;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ведение документации по организации питания.</w:t>
      </w:r>
    </w:p>
    <w:p w:rsidR="00DA54AF" w:rsidRDefault="00DA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Пра</w:t>
      </w:r>
      <w:r>
        <w:rPr>
          <w:rFonts w:ascii="Times New Roman" w:eastAsia="Times New Roman" w:hAnsi="Times New Roman" w:cs="Times New Roman"/>
          <w:b/>
          <w:sz w:val="24"/>
        </w:rPr>
        <w:t>ва мобильной группы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Мобильная группа имеет право: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Выносить на обсуждение конкретные предложения по организации питания в ДОУ, контролировать выполнение принятых решений.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Давать рекомендации, направленные на улучшение питания в ДОУ.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Ходатайст</w:t>
      </w:r>
      <w:r>
        <w:rPr>
          <w:rFonts w:ascii="Times New Roman" w:eastAsia="Times New Roman" w:hAnsi="Times New Roman" w:cs="Times New Roman"/>
          <w:sz w:val="24"/>
        </w:rPr>
        <w:t>вовать перед администрацией ДОУ о поощрении или наказании работников, связанных с организацией питания в детском саду.</w:t>
      </w:r>
    </w:p>
    <w:p w:rsidR="00DA54AF" w:rsidRDefault="00DA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6. Ответственность мобильной группы</w:t>
      </w:r>
    </w:p>
    <w:p w:rsidR="00DA54AF" w:rsidRDefault="0067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Мобильная группа несет ответственность: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За принятие решений по вопросам, предусмотре</w:t>
      </w:r>
      <w:r>
        <w:rPr>
          <w:rFonts w:ascii="Times New Roman" w:eastAsia="Times New Roman" w:hAnsi="Times New Roman" w:cs="Times New Roman"/>
          <w:sz w:val="24"/>
        </w:rPr>
        <w:t>нным настоящим положением, и в соответствии с действующим законодательством РФ.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Установление взаимоотношений с родителями (законными представителями) воспитанников в вопросах организации качества питания в ДОУ.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Члены родительской общественности, </w:t>
      </w:r>
      <w:r>
        <w:rPr>
          <w:rFonts w:ascii="Times New Roman" w:eastAsia="Times New Roman" w:hAnsi="Times New Roman" w:cs="Times New Roman"/>
          <w:sz w:val="24"/>
        </w:rPr>
        <w:t>входящие в мобильную группу, которые систематически не принимают участие в работе, могут быть переизбраны родительскими комитетами групп ДОУ.</w:t>
      </w:r>
    </w:p>
    <w:p w:rsidR="00DA54AF" w:rsidRDefault="00DA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Документация мобильной группы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Заседания мобильной группы оформляются актом. </w:t>
      </w:r>
      <w:proofErr w:type="gramStart"/>
      <w:r>
        <w:rPr>
          <w:rFonts w:ascii="Times New Roman" w:eastAsia="Times New Roman" w:hAnsi="Times New Roman" w:cs="Times New Roman"/>
          <w:sz w:val="24"/>
        </w:rPr>
        <w:t>В  журнале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общественного конт</w:t>
      </w:r>
      <w:r>
        <w:rPr>
          <w:rFonts w:ascii="Times New Roman" w:eastAsia="Times New Roman" w:hAnsi="Times New Roman" w:cs="Times New Roman"/>
          <w:sz w:val="24"/>
        </w:rPr>
        <w:t>роля мобильной группы в актах фиксируются ход обсуждения вопросов, предложений и замечаний по организации питания в детском саду.</w:t>
      </w:r>
    </w:p>
    <w:p w:rsidR="00DA54AF" w:rsidRDefault="0067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7.2. Журнал общественного контроля </w:t>
      </w:r>
      <w:r>
        <w:rPr>
          <w:rFonts w:ascii="Times New Roman" w:eastAsia="Times New Roman" w:hAnsi="Times New Roman" w:cs="Times New Roman"/>
          <w:b/>
          <w:sz w:val="24"/>
        </w:rPr>
        <w:t xml:space="preserve">и качества питания </w:t>
      </w:r>
      <w:r>
        <w:rPr>
          <w:rFonts w:ascii="Times New Roman" w:eastAsia="Times New Roman" w:hAnsi="Times New Roman" w:cs="Times New Roman"/>
          <w:sz w:val="24"/>
        </w:rPr>
        <w:t>мобильной группы ДОУ пронумеровывается постранично, прошнуровывается, скрепляется печатью ДОУ и подписью заведующего, хранится 3 года.</w:t>
      </w:r>
    </w:p>
    <w:p w:rsidR="00DA54AF" w:rsidRDefault="00DA54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A54AF" w:rsidRDefault="00DA54A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sectPr w:rsidR="00DA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4AF"/>
    <w:rsid w:val="00672EB4"/>
    <w:rsid w:val="00D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6FD0E-DB3C-44EC-A900-098FD335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2016-07-26T09:10:00Z</dcterms:created>
  <dcterms:modified xsi:type="dcterms:W3CDTF">2016-07-26T09:11:00Z</dcterms:modified>
</cp:coreProperties>
</file>